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AD1B" w14:textId="564F535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35E86C" wp14:editId="345FFD7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60F4" w14:textId="075155A5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8906902" w14:textId="77F1729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1D22B42E" w14:textId="77777777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B4157C0" w14:textId="618A9929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45007</w:t>
      </w:r>
      <w:r w:rsidR="001030CF" w:rsidRPr="00FE19DC">
        <w:rPr>
          <w:rFonts w:ascii="Arial" w:hAnsi="Arial" w:cs="Arial"/>
          <w:sz w:val="19"/>
          <w:szCs w:val="19"/>
        </w:rPr>
        <w:t>5</w:t>
      </w:r>
      <w:r w:rsidRPr="00FE19DC">
        <w:rPr>
          <w:rFonts w:ascii="Arial" w:hAnsi="Arial" w:cs="Arial"/>
          <w:sz w:val="19"/>
          <w:szCs w:val="19"/>
        </w:rPr>
        <w:t xml:space="preserve">, РФ, Республика Башкортостан </w:t>
      </w:r>
    </w:p>
    <w:p w14:paraId="04D03533" w14:textId="517AA6BB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r w:rsidR="00FE19DC" w:rsidRPr="00FE19DC">
        <w:rPr>
          <w:rFonts w:ascii="Arial" w:hAnsi="Arial" w:cs="Arial"/>
          <w:sz w:val="19"/>
          <w:szCs w:val="19"/>
        </w:rPr>
        <w:t xml:space="preserve">Рихарда </w:t>
      </w:r>
      <w:r w:rsidRPr="00FE19DC">
        <w:rPr>
          <w:rFonts w:ascii="Arial" w:hAnsi="Arial" w:cs="Arial"/>
          <w:sz w:val="19"/>
          <w:szCs w:val="19"/>
        </w:rPr>
        <w:t>Зорге, 75</w:t>
      </w:r>
    </w:p>
    <w:p w14:paraId="42958DD7" w14:textId="73A44045" w:rsidR="00EB4C62" w:rsidRP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</w:t>
      </w:r>
      <w:r w:rsidR="00EB4C62" w:rsidRPr="00FE19DC">
        <w:rPr>
          <w:rFonts w:ascii="Arial" w:hAnsi="Arial" w:cs="Arial"/>
          <w:sz w:val="19"/>
          <w:szCs w:val="19"/>
        </w:rPr>
        <w:t xml:space="preserve"> (347) 216-10-01</w:t>
      </w:r>
    </w:p>
    <w:p w14:paraId="7E6F404D" w14:textId="7F429624" w:rsidR="00EB4C62" w:rsidRPr="00FE19DC" w:rsidRDefault="00821A0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EB4C6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3886E5AE" w14:textId="6B712B57" w:rsidR="00FE19DC" w:rsidRPr="006D2302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A04C590" w14:textId="527D7CE3" w:rsidR="00EB4C62" w:rsidRPr="001030CF" w:rsidRDefault="00EB4C62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27697224" w14:textId="7D2783FB" w:rsidR="00FE19DC" w:rsidRDefault="00F46551" w:rsidP="00300F3E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68E6" wp14:editId="50FEB2A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62E1" id="Прямая соединительная линия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59BF48A" w14:textId="0CADA88B" w:rsidR="00FE19DC" w:rsidRDefault="00FE19DC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7126E93E" w14:textId="1985DD77" w:rsidR="00E9040D" w:rsidRPr="00AA4E87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1030CF">
        <w:rPr>
          <w:rFonts w:ascii="Arial" w:hAnsi="Arial" w:cs="Arial"/>
          <w:b/>
          <w:sz w:val="21"/>
          <w:szCs w:val="21"/>
        </w:rPr>
        <w:t>ОПРОСНЫЙ ЛИСТ ДЛЯ ЗАКАЗА</w:t>
      </w:r>
      <w:r w:rsidR="00821A02">
        <w:rPr>
          <w:rFonts w:ascii="Arial" w:hAnsi="Arial" w:cs="Arial"/>
          <w:b/>
          <w:sz w:val="21"/>
          <w:szCs w:val="21"/>
        </w:rPr>
        <w:t xml:space="preserve"> </w:t>
      </w:r>
      <w:r w:rsidR="00AA4E87">
        <w:rPr>
          <w:rFonts w:ascii="Arial" w:hAnsi="Arial" w:cs="Arial"/>
          <w:b/>
          <w:sz w:val="21"/>
          <w:szCs w:val="21"/>
        </w:rPr>
        <w:t>БЛОК-БОКСА</w:t>
      </w:r>
    </w:p>
    <w:p w14:paraId="64A57CCC" w14:textId="77777777" w:rsidR="00F46551" w:rsidRDefault="00F46551" w:rsidP="00821A02">
      <w:pPr>
        <w:ind w:left="-426"/>
        <w:rPr>
          <w:rFonts w:ascii="Arial" w:hAnsi="Arial" w:cs="Arial"/>
          <w:sz w:val="21"/>
          <w:szCs w:val="21"/>
        </w:rPr>
      </w:pPr>
    </w:p>
    <w:p w14:paraId="7CCEED8D" w14:textId="110E176D" w:rsidR="00300F3E" w:rsidRPr="00FE19DC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="00FE19DC"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683A6B6" w14:textId="15B1B35B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97C2825" w14:textId="3BB193E6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="00FE19DC" w:rsidRPr="00FE19DC">
        <w:rPr>
          <w:rFonts w:asciiTheme="majorHAnsi" w:hAnsiTheme="majorHAnsi"/>
          <w:noProof/>
          <w:lang w:eastAsia="ru-RU"/>
        </w:rPr>
        <w:t xml:space="preserve"> </w:t>
      </w:r>
      <w:r w:rsidR="00FE19DC" w:rsidRPr="006D2302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35D446FB" w14:textId="52A8AC4A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B1CD8E7" w14:textId="2BE67005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="00FE19DC" w:rsidRPr="006D2302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43CD4625" w14:textId="47437811" w:rsidR="00F46551" w:rsidRPr="00FE19DC" w:rsidRDefault="00F46551" w:rsidP="00AA4E87">
      <w:pPr>
        <w:ind w:left="-426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p w14:paraId="52EFE7F9" w14:textId="77777777" w:rsidR="00821A02" w:rsidRDefault="00821A02" w:rsidP="00821A02">
      <w:pPr>
        <w:spacing w:after="0"/>
        <w:ind w:left="-215"/>
        <w:rPr>
          <w:rFonts w:ascii="Arial" w:eastAsia="Arial" w:hAnsi="Arial" w:cs="Arial"/>
          <w:b/>
          <w:iCs/>
          <w:color w:val="231F20"/>
          <w:sz w:val="21"/>
          <w:szCs w:val="21"/>
          <w:lang w:eastAsia="ru-RU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828"/>
      </w:tblGrid>
      <w:tr w:rsidR="00AA4E87" w:rsidRPr="009F5055" w14:paraId="05E1BD98" w14:textId="77777777" w:rsidTr="00B229CE">
        <w:trPr>
          <w:trHeight w:val="618"/>
          <w:tblHeader/>
        </w:trPr>
        <w:tc>
          <w:tcPr>
            <w:tcW w:w="851" w:type="dxa"/>
            <w:shd w:val="clear" w:color="auto" w:fill="C7C7D1"/>
            <w:vAlign w:val="center"/>
          </w:tcPr>
          <w:p w14:paraId="587289D4" w14:textId="77777777" w:rsidR="00AA4E87" w:rsidRPr="00AA4E87" w:rsidRDefault="00AA4E87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4E87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5670" w:type="dxa"/>
            <w:shd w:val="clear" w:color="auto" w:fill="C7C7D1"/>
            <w:vAlign w:val="center"/>
          </w:tcPr>
          <w:p w14:paraId="3D1E6355" w14:textId="77777777" w:rsidR="00AA4E87" w:rsidRPr="00AA4E87" w:rsidRDefault="00AA4E87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4E87">
              <w:rPr>
                <w:rFonts w:ascii="Arial" w:hAnsi="Arial" w:cs="Arial"/>
                <w:b/>
                <w:sz w:val="21"/>
                <w:szCs w:val="21"/>
              </w:rPr>
              <w:t>Показатели</w:t>
            </w:r>
          </w:p>
        </w:tc>
        <w:tc>
          <w:tcPr>
            <w:tcW w:w="3828" w:type="dxa"/>
            <w:shd w:val="clear" w:color="auto" w:fill="C7C7D1"/>
            <w:vAlign w:val="center"/>
          </w:tcPr>
          <w:p w14:paraId="51D57B23" w14:textId="77777777" w:rsidR="00AA4E87" w:rsidRPr="00AA4E87" w:rsidRDefault="00AA4E87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4E87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AA4E87" w:rsidRPr="009F5055" w14:paraId="5C22778D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40331575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02CB0DE9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Климатические условия использования</w:t>
            </w:r>
          </w:p>
        </w:tc>
        <w:tc>
          <w:tcPr>
            <w:tcW w:w="3828" w:type="dxa"/>
            <w:shd w:val="clear" w:color="auto" w:fill="auto"/>
          </w:tcPr>
          <w:p w14:paraId="42E16668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:rsidRPr="009F5055" w14:paraId="0007DFDF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31514FEA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77388DF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Назначение</w:t>
            </w:r>
          </w:p>
        </w:tc>
        <w:tc>
          <w:tcPr>
            <w:tcW w:w="3828" w:type="dxa"/>
            <w:shd w:val="clear" w:color="auto" w:fill="auto"/>
          </w:tcPr>
          <w:p w14:paraId="465683B7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:rsidRPr="009F5055" w14:paraId="3773BFA7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49242010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09EEEC8B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 xml:space="preserve">Тип </w:t>
            </w:r>
          </w:p>
        </w:tc>
        <w:tc>
          <w:tcPr>
            <w:tcW w:w="3828" w:type="dxa"/>
            <w:shd w:val="clear" w:color="auto" w:fill="auto"/>
          </w:tcPr>
          <w:p w14:paraId="2DF552BC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:rsidRPr="009F5055" w14:paraId="2A491AF7" w14:textId="77777777" w:rsidTr="00B229CE">
        <w:trPr>
          <w:trHeight w:val="280"/>
        </w:trPr>
        <w:tc>
          <w:tcPr>
            <w:tcW w:w="851" w:type="dxa"/>
            <w:shd w:val="clear" w:color="auto" w:fill="auto"/>
          </w:tcPr>
          <w:p w14:paraId="6E8C3CD6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506CF69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Габариты блок-бокса, м</w:t>
            </w:r>
          </w:p>
        </w:tc>
        <w:tc>
          <w:tcPr>
            <w:tcW w:w="3828" w:type="dxa"/>
            <w:shd w:val="clear" w:color="auto" w:fill="auto"/>
          </w:tcPr>
          <w:p w14:paraId="414FB7C0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:rsidRPr="009F5055" w14:paraId="7739F9E4" w14:textId="77777777" w:rsidTr="00B229CE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14:paraId="519C43E1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72E4F9E2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Тип ограждающих конструкций:</w:t>
            </w:r>
          </w:p>
        </w:tc>
        <w:tc>
          <w:tcPr>
            <w:tcW w:w="3828" w:type="dxa"/>
            <w:shd w:val="clear" w:color="auto" w:fill="auto"/>
          </w:tcPr>
          <w:p w14:paraId="55534990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:rsidRPr="009F5055" w14:paraId="3C6439BF" w14:textId="77777777" w:rsidTr="00B229CE">
        <w:trPr>
          <w:trHeight w:val="177"/>
        </w:trPr>
        <w:tc>
          <w:tcPr>
            <w:tcW w:w="851" w:type="dxa"/>
            <w:vMerge/>
            <w:shd w:val="clear" w:color="auto" w:fill="auto"/>
          </w:tcPr>
          <w:p w14:paraId="0634A534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2CB27BA8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-трехслойная бескаркасная сэндвич-панель</w:t>
            </w:r>
          </w:p>
        </w:tc>
        <w:tc>
          <w:tcPr>
            <w:tcW w:w="3828" w:type="dxa"/>
            <w:shd w:val="clear" w:color="auto" w:fill="auto"/>
          </w:tcPr>
          <w:p w14:paraId="563EA59C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:rsidRPr="009F5055" w14:paraId="20E041A1" w14:textId="77777777" w:rsidTr="00B229CE">
        <w:trPr>
          <w:trHeight w:val="345"/>
        </w:trPr>
        <w:tc>
          <w:tcPr>
            <w:tcW w:w="851" w:type="dxa"/>
            <w:vMerge/>
            <w:shd w:val="clear" w:color="auto" w:fill="auto"/>
          </w:tcPr>
          <w:p w14:paraId="6C0839B0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29A04F5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-Профлист-утеплитель-профлист</w:t>
            </w:r>
          </w:p>
        </w:tc>
        <w:tc>
          <w:tcPr>
            <w:tcW w:w="3828" w:type="dxa"/>
            <w:shd w:val="clear" w:color="auto" w:fill="auto"/>
          </w:tcPr>
          <w:p w14:paraId="39BCF3C3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:rsidRPr="009F5055" w14:paraId="48A47A4E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56428365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0B7A596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Материал ограждающих конструкций</w:t>
            </w:r>
          </w:p>
        </w:tc>
        <w:tc>
          <w:tcPr>
            <w:tcW w:w="3828" w:type="dxa"/>
            <w:shd w:val="clear" w:color="auto" w:fill="auto"/>
          </w:tcPr>
          <w:p w14:paraId="30585AE9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:rsidRPr="009F5055" w14:paraId="19CFD5C1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68F4DE1F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4FA38A9" w14:textId="77777777" w:rsidR="00AA4E87" w:rsidRPr="00AA4E87" w:rsidRDefault="00AA4E87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Толщина и тип теплоизоляции</w:t>
            </w:r>
          </w:p>
        </w:tc>
        <w:tc>
          <w:tcPr>
            <w:tcW w:w="3828" w:type="dxa"/>
            <w:shd w:val="clear" w:color="auto" w:fill="auto"/>
          </w:tcPr>
          <w:p w14:paraId="5E5C665D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:rsidRPr="009F5055" w14:paraId="710FB018" w14:textId="77777777" w:rsidTr="00B229CE">
        <w:trPr>
          <w:trHeight w:val="70"/>
        </w:trPr>
        <w:tc>
          <w:tcPr>
            <w:tcW w:w="851" w:type="dxa"/>
            <w:shd w:val="clear" w:color="auto" w:fill="auto"/>
          </w:tcPr>
          <w:p w14:paraId="55480A07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47B5A23B" w14:textId="77777777" w:rsidR="00AA4E87" w:rsidRPr="00AA4E87" w:rsidRDefault="00AA4E87" w:rsidP="00B229CE">
            <w:pPr>
              <w:tabs>
                <w:tab w:val="num" w:pos="1260"/>
              </w:tabs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Крыша здания (односкатная/двускатная/съемная)</w:t>
            </w:r>
          </w:p>
        </w:tc>
        <w:tc>
          <w:tcPr>
            <w:tcW w:w="3828" w:type="dxa"/>
            <w:shd w:val="clear" w:color="auto" w:fill="auto"/>
          </w:tcPr>
          <w:p w14:paraId="1E1D9CA9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14:paraId="6B846FFF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01E38B79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16A5316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Степень огнестойкости бокса</w:t>
            </w:r>
          </w:p>
        </w:tc>
        <w:tc>
          <w:tcPr>
            <w:tcW w:w="3828" w:type="dxa"/>
            <w:shd w:val="clear" w:color="auto" w:fill="auto"/>
          </w:tcPr>
          <w:p w14:paraId="37023A54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14:paraId="4F2DA47A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2C96E6A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49DBE30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Количество и размеры дверей (расположение укажите на эскизе)</w:t>
            </w:r>
          </w:p>
        </w:tc>
        <w:tc>
          <w:tcPr>
            <w:tcW w:w="3828" w:type="dxa"/>
            <w:shd w:val="clear" w:color="auto" w:fill="auto"/>
          </w:tcPr>
          <w:p w14:paraId="0295FD93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14:paraId="199E57C7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50BBF61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EB9BBA9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Нагрузки на раму блок-бокса от устанавливаемого оборудования)</w:t>
            </w:r>
          </w:p>
        </w:tc>
        <w:tc>
          <w:tcPr>
            <w:tcW w:w="3828" w:type="dxa"/>
            <w:shd w:val="clear" w:color="auto" w:fill="auto"/>
          </w:tcPr>
          <w:p w14:paraId="466130EA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14:paraId="51074ABA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6A9A2DCE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7DC20BD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Наличие ЛСК (окон либо мембранных вставок)</w:t>
            </w:r>
          </w:p>
        </w:tc>
        <w:tc>
          <w:tcPr>
            <w:tcW w:w="3828" w:type="dxa"/>
            <w:shd w:val="clear" w:color="auto" w:fill="auto"/>
          </w:tcPr>
          <w:p w14:paraId="12E0B187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14:paraId="1CD93130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1FCAB4BD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E84711B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Требования к вентиляции (приточная/вытяжная/кратность воздухообмена)</w:t>
            </w:r>
          </w:p>
        </w:tc>
        <w:tc>
          <w:tcPr>
            <w:tcW w:w="3828" w:type="dxa"/>
            <w:shd w:val="clear" w:color="auto" w:fill="auto"/>
          </w:tcPr>
          <w:p w14:paraId="79F3E65B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14:paraId="224F4483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340C94A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7770754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 xml:space="preserve">Освещение, не менее, </w:t>
            </w:r>
            <w:proofErr w:type="spellStart"/>
            <w:r w:rsidRPr="00AA4E87">
              <w:rPr>
                <w:rFonts w:ascii="Arial" w:hAnsi="Arial" w:cs="Arial"/>
                <w:sz w:val="21"/>
                <w:szCs w:val="21"/>
              </w:rPr>
              <w:t>лк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2C610D7D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14:paraId="15E19322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6040FBC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4DC7756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Система обогрева (да/нет)</w:t>
            </w:r>
          </w:p>
        </w:tc>
        <w:tc>
          <w:tcPr>
            <w:tcW w:w="3828" w:type="dxa"/>
            <w:shd w:val="clear" w:color="auto" w:fill="auto"/>
          </w:tcPr>
          <w:p w14:paraId="48DB087E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14:paraId="0E45F7B3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09D62C2A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868EC32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Требования к системе обогрева</w:t>
            </w:r>
          </w:p>
        </w:tc>
        <w:tc>
          <w:tcPr>
            <w:tcW w:w="3828" w:type="dxa"/>
            <w:shd w:val="clear" w:color="auto" w:fill="auto"/>
          </w:tcPr>
          <w:p w14:paraId="6C3A290E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14:paraId="0B0AF6EC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D3C3A03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A8A5077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Требования к покраске (Цвет, тип краски, лак, грунтовка)</w:t>
            </w:r>
          </w:p>
        </w:tc>
        <w:tc>
          <w:tcPr>
            <w:tcW w:w="3828" w:type="dxa"/>
            <w:shd w:val="clear" w:color="auto" w:fill="auto"/>
          </w:tcPr>
          <w:p w14:paraId="273DDB18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E87" w14:paraId="4619A732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EAF6EFC" w14:textId="77777777" w:rsidR="00AA4E87" w:rsidRPr="00AA4E87" w:rsidRDefault="00AA4E87" w:rsidP="00AA4E87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B419CAD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A4E87">
              <w:rPr>
                <w:rFonts w:ascii="Arial" w:hAnsi="Arial" w:cs="Arial"/>
                <w:sz w:val="21"/>
                <w:szCs w:val="21"/>
              </w:rPr>
              <w:t>Комплект эксплуатационной и сопроводительной документации</w:t>
            </w:r>
          </w:p>
        </w:tc>
        <w:tc>
          <w:tcPr>
            <w:tcW w:w="3828" w:type="dxa"/>
            <w:shd w:val="clear" w:color="auto" w:fill="auto"/>
          </w:tcPr>
          <w:p w14:paraId="4F247E9A" w14:textId="77777777" w:rsidR="00AA4E87" w:rsidRPr="00AA4E87" w:rsidRDefault="00AA4E87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FF9E40" w14:textId="77777777" w:rsidR="00821A02" w:rsidRPr="00821A02" w:rsidRDefault="00821A02" w:rsidP="00821A02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821A02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 </w:t>
      </w:r>
    </w:p>
    <w:p w14:paraId="716DD3C2" w14:textId="77777777" w:rsidR="00497D3C" w:rsidRPr="001030CF" w:rsidRDefault="00497D3C" w:rsidP="009F5055">
      <w:pPr>
        <w:rPr>
          <w:rFonts w:ascii="Arial" w:hAnsi="Arial" w:cs="Arial"/>
          <w:sz w:val="21"/>
          <w:szCs w:val="21"/>
        </w:rPr>
      </w:pPr>
    </w:p>
    <w:p w14:paraId="462FCC09" w14:textId="0261FD0B" w:rsidR="00F46551" w:rsidRPr="00F46551" w:rsidRDefault="00497D3C" w:rsidP="009F5055">
      <w:pPr>
        <w:rPr>
          <w:rFonts w:ascii="Arial" w:hAnsi="Arial" w:cs="Arial"/>
          <w:sz w:val="21"/>
          <w:szCs w:val="21"/>
          <w:lang w:val="en-US"/>
        </w:rPr>
      </w:pPr>
      <w:r w:rsidRPr="001030CF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F46551" w:rsidRPr="00F46551" w:rsidSect="00821A02">
      <w:pgSz w:w="11906" w:h="16838" w:code="9"/>
      <w:pgMar w:top="568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4C408" w14:textId="77777777" w:rsidR="00CD11E9" w:rsidRDefault="00CD11E9" w:rsidP="009C399D">
      <w:pPr>
        <w:spacing w:after="0" w:line="240" w:lineRule="auto"/>
      </w:pPr>
      <w:r>
        <w:separator/>
      </w:r>
    </w:p>
  </w:endnote>
  <w:endnote w:type="continuationSeparator" w:id="0">
    <w:p w14:paraId="3AE77F57" w14:textId="77777777" w:rsidR="00CD11E9" w:rsidRDefault="00CD11E9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87055" w14:textId="77777777" w:rsidR="00CD11E9" w:rsidRDefault="00CD11E9" w:rsidP="009C399D">
      <w:pPr>
        <w:spacing w:after="0" w:line="240" w:lineRule="auto"/>
      </w:pPr>
      <w:r>
        <w:separator/>
      </w:r>
    </w:p>
  </w:footnote>
  <w:footnote w:type="continuationSeparator" w:id="0">
    <w:p w14:paraId="31204CC5" w14:textId="77777777" w:rsidR="00CD11E9" w:rsidRDefault="00CD11E9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909"/>
    <w:multiLevelType w:val="hybridMultilevel"/>
    <w:tmpl w:val="69F684F6"/>
    <w:lvl w:ilvl="0" w:tplc="5EF8CD1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0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65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2C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01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CC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65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42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7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D9415F"/>
    <w:multiLevelType w:val="hybridMultilevel"/>
    <w:tmpl w:val="9E0A8E74"/>
    <w:lvl w:ilvl="0" w:tplc="199CD972">
      <w:start w:val="9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729C1"/>
    <w:multiLevelType w:val="hybridMultilevel"/>
    <w:tmpl w:val="3524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760E0A"/>
    <w:multiLevelType w:val="hybridMultilevel"/>
    <w:tmpl w:val="39CCD812"/>
    <w:lvl w:ilvl="0" w:tplc="E43EDBEA">
      <w:start w:val="12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F26AAD"/>
    <w:multiLevelType w:val="hybridMultilevel"/>
    <w:tmpl w:val="68F27886"/>
    <w:lvl w:ilvl="0" w:tplc="1D5E0728">
      <w:start w:val="7"/>
      <w:numFmt w:val="decimal"/>
      <w:lvlText w:val="%1."/>
      <w:lvlJc w:val="left"/>
      <w:pPr>
        <w:ind w:left="1401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2D5AE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4712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3950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396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DCDE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BD38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A6E22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6EBA4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413CE3"/>
    <w:multiLevelType w:val="hybridMultilevel"/>
    <w:tmpl w:val="FBCC67CA"/>
    <w:lvl w:ilvl="0" w:tplc="36C200AC">
      <w:start w:val="1"/>
      <w:numFmt w:val="decimal"/>
      <w:lvlText w:val="%1."/>
      <w:lvlJc w:val="left"/>
      <w:pPr>
        <w:ind w:left="1334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594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5A62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23B4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492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E80A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0C61E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0986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A52C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1030CF"/>
    <w:rsid w:val="00115746"/>
    <w:rsid w:val="00134C5D"/>
    <w:rsid w:val="00191BBF"/>
    <w:rsid w:val="001B65AF"/>
    <w:rsid w:val="00300F3E"/>
    <w:rsid w:val="003045C5"/>
    <w:rsid w:val="00372331"/>
    <w:rsid w:val="003D6CD3"/>
    <w:rsid w:val="00497D3C"/>
    <w:rsid w:val="005E4025"/>
    <w:rsid w:val="006D2302"/>
    <w:rsid w:val="00737178"/>
    <w:rsid w:val="007D0373"/>
    <w:rsid w:val="00821A02"/>
    <w:rsid w:val="00846C19"/>
    <w:rsid w:val="0085005F"/>
    <w:rsid w:val="00915595"/>
    <w:rsid w:val="00976096"/>
    <w:rsid w:val="009C399D"/>
    <w:rsid w:val="009F5055"/>
    <w:rsid w:val="00A0161C"/>
    <w:rsid w:val="00A615D0"/>
    <w:rsid w:val="00AA4E87"/>
    <w:rsid w:val="00AD570A"/>
    <w:rsid w:val="00B256C6"/>
    <w:rsid w:val="00B25736"/>
    <w:rsid w:val="00B86731"/>
    <w:rsid w:val="00C73BA7"/>
    <w:rsid w:val="00CA4BA9"/>
    <w:rsid w:val="00CD11E9"/>
    <w:rsid w:val="00CF6675"/>
    <w:rsid w:val="00D46C51"/>
    <w:rsid w:val="00DC72D6"/>
    <w:rsid w:val="00E30A7E"/>
    <w:rsid w:val="00E80E05"/>
    <w:rsid w:val="00E9040D"/>
    <w:rsid w:val="00EB4C62"/>
    <w:rsid w:val="00F46551"/>
    <w:rsid w:val="00F5386F"/>
    <w:rsid w:val="00FA1C16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2D57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1B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B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B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B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B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BB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21A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2</cp:revision>
  <dcterms:created xsi:type="dcterms:W3CDTF">2021-01-11T09:41:00Z</dcterms:created>
  <dcterms:modified xsi:type="dcterms:W3CDTF">2021-01-11T09:41:00Z</dcterms:modified>
</cp:coreProperties>
</file>